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A16" w:rsidRDefault="00453276">
      <w:pPr>
        <w:jc w:val="center"/>
        <w:rPr>
          <w:b/>
          <w:sz w:val="28"/>
          <w:szCs w:val="28"/>
        </w:rPr>
      </w:pPr>
      <w:bookmarkStart w:id="0" w:name="_GoBack"/>
      <w:bookmarkEnd w:id="0"/>
      <w:r>
        <w:rPr>
          <w:b/>
          <w:sz w:val="28"/>
          <w:szCs w:val="28"/>
        </w:rPr>
        <w:t>BANNOCKBURN HOMEOWNERS ASSOCIATION</w:t>
      </w:r>
    </w:p>
    <w:p w:rsidR="00ED0A16" w:rsidRDefault="00453276">
      <w:pPr>
        <w:jc w:val="center"/>
        <w:rPr>
          <w:b/>
          <w:sz w:val="28"/>
          <w:szCs w:val="28"/>
        </w:rPr>
      </w:pPr>
      <w:r>
        <w:rPr>
          <w:b/>
          <w:sz w:val="28"/>
          <w:szCs w:val="28"/>
        </w:rPr>
        <w:t>P. O. BOX 211, FRANKTOWN, CO 80116</w:t>
      </w:r>
    </w:p>
    <w:p w:rsidR="00ED0A16" w:rsidRDefault="00ED0A16">
      <w:pPr>
        <w:rPr>
          <w:sz w:val="28"/>
          <w:szCs w:val="28"/>
        </w:rPr>
      </w:pPr>
    </w:p>
    <w:p w:rsidR="00ED0A16" w:rsidRDefault="00ED0A16">
      <w:pPr>
        <w:jc w:val="center"/>
        <w:rPr>
          <w:b/>
          <w:sz w:val="28"/>
          <w:szCs w:val="28"/>
        </w:rPr>
      </w:pPr>
    </w:p>
    <w:p w:rsidR="00ED0A16" w:rsidRDefault="008563AA">
      <w:pPr>
        <w:pStyle w:val="Heading3"/>
      </w:pPr>
      <w:r>
        <w:t>APRIL 2012</w:t>
      </w:r>
      <w:r w:rsidR="00453276">
        <w:t xml:space="preserve"> MEETING MINUTES</w:t>
      </w:r>
    </w:p>
    <w:p w:rsidR="00ED0A16" w:rsidRDefault="00ED0A16"/>
    <w:p w:rsidR="00ED0A16" w:rsidRDefault="00453276">
      <w:pPr>
        <w:rPr>
          <w:b/>
        </w:rPr>
      </w:pPr>
      <w:r>
        <w:rPr>
          <w:b/>
        </w:rPr>
        <w:t xml:space="preserve">Date: </w:t>
      </w:r>
      <w:r w:rsidR="008563AA">
        <w:rPr>
          <w:b/>
        </w:rPr>
        <w:t>April 11</w:t>
      </w:r>
      <w:r>
        <w:rPr>
          <w:b/>
        </w:rPr>
        <w:t xml:space="preserve">, </w:t>
      </w:r>
      <w:r w:rsidR="008563AA">
        <w:rPr>
          <w:b/>
        </w:rPr>
        <w:t>2012</w:t>
      </w:r>
    </w:p>
    <w:p w:rsidR="008563AA" w:rsidRDefault="00453276">
      <w:pPr>
        <w:rPr>
          <w:b/>
        </w:rPr>
      </w:pPr>
      <w:r>
        <w:rPr>
          <w:b/>
        </w:rPr>
        <w:t xml:space="preserve">Location: </w:t>
      </w:r>
      <w:r w:rsidR="00952F1C">
        <w:rPr>
          <w:b/>
        </w:rPr>
        <w:t>Edwards’s</w:t>
      </w:r>
      <w:r w:rsidR="008563AA">
        <w:rPr>
          <w:b/>
        </w:rPr>
        <w:t xml:space="preserve"> residence</w:t>
      </w:r>
    </w:p>
    <w:p w:rsidR="00ED0A16" w:rsidRDefault="00453276">
      <w:pPr>
        <w:rPr>
          <w:b/>
        </w:rPr>
      </w:pPr>
      <w:r>
        <w:rPr>
          <w:b/>
        </w:rPr>
        <w:t xml:space="preserve">Board Attendees: </w:t>
      </w:r>
      <w:r w:rsidR="008563AA">
        <w:rPr>
          <w:b/>
        </w:rPr>
        <w:t>Steve</w:t>
      </w:r>
      <w:r w:rsidR="00952F1C">
        <w:rPr>
          <w:b/>
        </w:rPr>
        <w:t xml:space="preserve"> Nickerson</w:t>
      </w:r>
      <w:r>
        <w:rPr>
          <w:b/>
        </w:rPr>
        <w:t xml:space="preserve">, </w:t>
      </w:r>
      <w:r w:rsidR="008563AA">
        <w:rPr>
          <w:b/>
        </w:rPr>
        <w:t>Tammy</w:t>
      </w:r>
      <w:r w:rsidR="00952F1C">
        <w:rPr>
          <w:b/>
        </w:rPr>
        <w:t xml:space="preserve"> Edwards</w:t>
      </w:r>
      <w:r>
        <w:rPr>
          <w:b/>
        </w:rPr>
        <w:t xml:space="preserve">, Amy Maier, </w:t>
      </w:r>
      <w:r w:rsidR="008563AA">
        <w:rPr>
          <w:b/>
        </w:rPr>
        <w:t>Mark</w:t>
      </w:r>
      <w:r w:rsidR="00952F1C">
        <w:rPr>
          <w:b/>
        </w:rPr>
        <w:t xml:space="preserve"> Huston</w:t>
      </w:r>
      <w:r w:rsidR="008563AA">
        <w:rPr>
          <w:b/>
        </w:rPr>
        <w:t>, Marc</w:t>
      </w:r>
      <w:r w:rsidR="00952F1C">
        <w:rPr>
          <w:b/>
        </w:rPr>
        <w:t xml:space="preserve"> Bebout</w:t>
      </w:r>
    </w:p>
    <w:p w:rsidR="00ED0A16" w:rsidRDefault="00ED0A16">
      <w:pPr>
        <w:rPr>
          <w:b/>
        </w:rPr>
      </w:pPr>
    </w:p>
    <w:p w:rsidR="00ED0A16" w:rsidRDefault="00453276">
      <w:pPr>
        <w:rPr>
          <w:b/>
          <w:u w:val="single"/>
        </w:rPr>
      </w:pPr>
      <w:r>
        <w:rPr>
          <w:b/>
          <w:u w:val="single"/>
        </w:rPr>
        <w:t>Meeting called to order at 7:</w:t>
      </w:r>
      <w:r w:rsidR="008563AA">
        <w:rPr>
          <w:b/>
          <w:u w:val="single"/>
        </w:rPr>
        <w:t>10</w:t>
      </w:r>
      <w:r>
        <w:rPr>
          <w:b/>
          <w:u w:val="single"/>
        </w:rPr>
        <w:t xml:space="preserve"> p.m.</w:t>
      </w:r>
    </w:p>
    <w:p w:rsidR="00ED0A16" w:rsidRDefault="00ED0A16"/>
    <w:p w:rsidR="00ED0A16" w:rsidRDefault="00453276">
      <w:pPr>
        <w:rPr>
          <w:b/>
          <w:u w:val="single"/>
        </w:rPr>
      </w:pPr>
      <w:r>
        <w:rPr>
          <w:b/>
          <w:u w:val="single"/>
        </w:rPr>
        <w:t>First Order of Business-greetings and quorum determination</w:t>
      </w:r>
    </w:p>
    <w:p w:rsidR="00ED0A16" w:rsidRDefault="00952F1C" w:rsidP="008563AA">
      <w:r>
        <w:t>Motion to r</w:t>
      </w:r>
      <w:r w:rsidR="008563AA">
        <w:t>e</w:t>
      </w:r>
      <w:r>
        <w:t xml:space="preserve">-elected M. Bebout to position of Secretary was seconded and approved unanimously. </w:t>
      </w:r>
    </w:p>
    <w:p w:rsidR="008563AA" w:rsidRDefault="008563AA" w:rsidP="008563AA"/>
    <w:p w:rsidR="00ED0A16" w:rsidRDefault="00453276">
      <w:pPr>
        <w:pStyle w:val="Heading2"/>
        <w:rPr>
          <w:b/>
          <w:bCs w:val="0"/>
        </w:rPr>
      </w:pPr>
      <w:r>
        <w:rPr>
          <w:b/>
          <w:bCs w:val="0"/>
        </w:rPr>
        <w:t>Second Order of Business-Secretary’s report</w:t>
      </w:r>
    </w:p>
    <w:p w:rsidR="00ED0A16" w:rsidRDefault="00952F1C">
      <w:pPr>
        <w:rPr>
          <w:bCs/>
        </w:rPr>
      </w:pPr>
      <w:r>
        <w:rPr>
          <w:bCs/>
        </w:rPr>
        <w:t>No report</w:t>
      </w:r>
    </w:p>
    <w:p w:rsidR="00ED0A16" w:rsidRDefault="00ED0A16"/>
    <w:p w:rsidR="00ED0A16" w:rsidRDefault="00453276">
      <w:pPr>
        <w:rPr>
          <w:b/>
          <w:u w:val="single"/>
        </w:rPr>
      </w:pPr>
      <w:r>
        <w:rPr>
          <w:b/>
          <w:u w:val="single"/>
        </w:rPr>
        <w:t>Third Order of Business-Treasurer’s Report</w:t>
      </w:r>
    </w:p>
    <w:p w:rsidR="00952F1C" w:rsidRDefault="008563AA" w:rsidP="00952F1C">
      <w:pPr>
        <w:pStyle w:val="ListParagraph"/>
        <w:numPr>
          <w:ilvl w:val="0"/>
          <w:numId w:val="25"/>
        </w:numPr>
      </w:pPr>
      <w:r w:rsidRPr="00952F1C">
        <w:rPr>
          <w:bCs/>
        </w:rPr>
        <w:t>No new members to report.</w:t>
      </w:r>
      <w:r>
        <w:t xml:space="preserve"> </w:t>
      </w:r>
    </w:p>
    <w:p w:rsidR="00952F1C" w:rsidRDefault="008563AA" w:rsidP="00952F1C">
      <w:pPr>
        <w:pStyle w:val="ListParagraph"/>
        <w:numPr>
          <w:ilvl w:val="0"/>
          <w:numId w:val="25"/>
        </w:numPr>
      </w:pPr>
      <w:r>
        <w:t xml:space="preserve">March $350 in dues received included $50 </w:t>
      </w:r>
      <w:r w:rsidR="00952F1C">
        <w:t xml:space="preserve">of </w:t>
      </w:r>
      <w:r>
        <w:t>older</w:t>
      </w:r>
      <w:r w:rsidR="00952F1C">
        <w:t xml:space="preserve"> dues</w:t>
      </w:r>
      <w:r>
        <w:t>.  $110 Net income for March &amp; $3,081 YTD March.</w:t>
      </w:r>
    </w:p>
    <w:p w:rsidR="00952F1C" w:rsidRDefault="008563AA" w:rsidP="00952F1C">
      <w:pPr>
        <w:pStyle w:val="ListParagraph"/>
        <w:numPr>
          <w:ilvl w:val="0"/>
          <w:numId w:val="25"/>
        </w:numPr>
      </w:pPr>
      <w:r>
        <w:t xml:space="preserve">Sent letter to everyone who still owes homeowners dues.  Down to $2,150 outstanding back dues, $525 from current year (21 residents).  </w:t>
      </w:r>
    </w:p>
    <w:p w:rsidR="00ED0A16" w:rsidRDefault="008563AA" w:rsidP="00952F1C">
      <w:pPr>
        <w:pStyle w:val="ListParagraph"/>
        <w:numPr>
          <w:ilvl w:val="0"/>
          <w:numId w:val="25"/>
        </w:numPr>
      </w:pPr>
      <w:r>
        <w:t xml:space="preserve">Insurance bill received for $500.    </w:t>
      </w:r>
    </w:p>
    <w:p w:rsidR="00ED0A16" w:rsidRDefault="00ED0A16"/>
    <w:p w:rsidR="00ED0A16" w:rsidRDefault="00453276">
      <w:pPr>
        <w:rPr>
          <w:b/>
          <w:u w:val="single"/>
        </w:rPr>
      </w:pPr>
      <w:r>
        <w:rPr>
          <w:b/>
          <w:u w:val="single"/>
        </w:rPr>
        <w:t>Fourth Order of Business- Environmental</w:t>
      </w:r>
    </w:p>
    <w:p w:rsidR="00ED0A16" w:rsidRDefault="008563AA">
      <w:pPr>
        <w:numPr>
          <w:ilvl w:val="0"/>
          <w:numId w:val="22"/>
        </w:numPr>
        <w:rPr>
          <w:b/>
          <w:u w:val="single"/>
        </w:rPr>
      </w:pPr>
      <w:r>
        <w:rPr>
          <w:bCs/>
        </w:rPr>
        <w:t>No new items to address</w:t>
      </w:r>
      <w:r w:rsidR="00453276">
        <w:rPr>
          <w:bCs/>
        </w:rPr>
        <w:t>.</w:t>
      </w:r>
    </w:p>
    <w:p w:rsidR="002C00E8" w:rsidRPr="002C00E8" w:rsidRDefault="00952F1C">
      <w:pPr>
        <w:numPr>
          <w:ilvl w:val="0"/>
          <w:numId w:val="22"/>
        </w:numPr>
        <w:rPr>
          <w:b/>
          <w:u w:val="single"/>
        </w:rPr>
      </w:pPr>
      <w:r>
        <w:rPr>
          <w:bCs/>
        </w:rPr>
        <w:t xml:space="preserve">A </w:t>
      </w:r>
      <w:r w:rsidR="008563AA">
        <w:rPr>
          <w:bCs/>
        </w:rPr>
        <w:t xml:space="preserve">Second letter was mailed to </w:t>
      </w:r>
      <w:r w:rsidR="00D627E3">
        <w:rPr>
          <w:bCs/>
        </w:rPr>
        <w:t xml:space="preserve">Ms. </w:t>
      </w:r>
      <w:r w:rsidR="008563AA">
        <w:rPr>
          <w:bCs/>
        </w:rPr>
        <w:t>Hutchens address</w:t>
      </w:r>
      <w:r>
        <w:rPr>
          <w:bCs/>
        </w:rPr>
        <w:t xml:space="preserve"> to inform her of the covenant violations</w:t>
      </w:r>
      <w:r w:rsidR="00453276">
        <w:rPr>
          <w:bCs/>
        </w:rPr>
        <w:t>.</w:t>
      </w:r>
      <w:r w:rsidR="008563AA">
        <w:rPr>
          <w:bCs/>
        </w:rPr>
        <w:t xml:space="preserve"> </w:t>
      </w:r>
      <w:r>
        <w:rPr>
          <w:bCs/>
        </w:rPr>
        <w:t>A second family is allegedly living in the Hutchins home and is closing on a new home in April and will be taking chickens with them, per Ms Hutchins.</w:t>
      </w:r>
      <w:r w:rsidR="008563AA">
        <w:rPr>
          <w:bCs/>
        </w:rPr>
        <w:t xml:space="preserve"> </w:t>
      </w:r>
      <w:r>
        <w:rPr>
          <w:bCs/>
        </w:rPr>
        <w:t xml:space="preserve">Per a conversation with A Maier, </w:t>
      </w:r>
      <w:r w:rsidR="00D627E3">
        <w:rPr>
          <w:bCs/>
        </w:rPr>
        <w:t>Ms</w:t>
      </w:r>
      <w:r>
        <w:rPr>
          <w:bCs/>
        </w:rPr>
        <w:t>.</w:t>
      </w:r>
      <w:r w:rsidR="00D627E3">
        <w:rPr>
          <w:bCs/>
        </w:rPr>
        <w:t xml:space="preserve"> </w:t>
      </w:r>
      <w:proofErr w:type="spellStart"/>
      <w:r>
        <w:rPr>
          <w:bCs/>
        </w:rPr>
        <w:t>LaFlore</w:t>
      </w:r>
      <w:proofErr w:type="spellEnd"/>
      <w:r>
        <w:rPr>
          <w:bCs/>
        </w:rPr>
        <w:t xml:space="preserve"> </w:t>
      </w:r>
      <w:r w:rsidR="008563AA">
        <w:rPr>
          <w:bCs/>
        </w:rPr>
        <w:t>is keeping track of complaint log and resolution per the board.</w:t>
      </w:r>
      <w:r>
        <w:rPr>
          <w:bCs/>
        </w:rPr>
        <w:t xml:space="preserve">  </w:t>
      </w:r>
      <w:r w:rsidR="008563AA">
        <w:rPr>
          <w:bCs/>
        </w:rPr>
        <w:t xml:space="preserve">The second letter was mailed </w:t>
      </w:r>
      <w:r w:rsidR="00580688">
        <w:rPr>
          <w:bCs/>
        </w:rPr>
        <w:t>by A. M</w:t>
      </w:r>
      <w:r w:rsidR="002C00E8">
        <w:rPr>
          <w:bCs/>
        </w:rPr>
        <w:t>a</w:t>
      </w:r>
      <w:r w:rsidR="00580688">
        <w:rPr>
          <w:bCs/>
        </w:rPr>
        <w:t xml:space="preserve">ier </w:t>
      </w:r>
      <w:r w:rsidR="002310A3">
        <w:rPr>
          <w:bCs/>
        </w:rPr>
        <w:t>on</w:t>
      </w:r>
      <w:r w:rsidR="00580688">
        <w:rPr>
          <w:bCs/>
        </w:rPr>
        <w:t xml:space="preserve"> April 4</w:t>
      </w:r>
      <w:r w:rsidR="00580688" w:rsidRPr="00580688">
        <w:rPr>
          <w:bCs/>
          <w:vertAlign w:val="superscript"/>
        </w:rPr>
        <w:t>th</w:t>
      </w:r>
      <w:r w:rsidR="00580688">
        <w:rPr>
          <w:bCs/>
        </w:rPr>
        <w:t xml:space="preserve"> </w:t>
      </w:r>
      <w:r w:rsidR="008563AA">
        <w:rPr>
          <w:bCs/>
        </w:rPr>
        <w:t xml:space="preserve">certified but has yet to be picked up. </w:t>
      </w:r>
      <w:r w:rsidR="00D627E3">
        <w:rPr>
          <w:bCs/>
        </w:rPr>
        <w:t xml:space="preserve"> Ms.</w:t>
      </w:r>
      <w:r w:rsidR="00580688">
        <w:rPr>
          <w:bCs/>
        </w:rPr>
        <w:t xml:space="preserve"> Hutchi</w:t>
      </w:r>
      <w:r w:rsidR="008563AA">
        <w:rPr>
          <w:bCs/>
        </w:rPr>
        <w:t>ns was instructed to submit separate variance requests to the board for the second family, the chickens, and the rubbish pile that has accumulated on the property.</w:t>
      </w:r>
      <w:r w:rsidR="00CA5208">
        <w:rPr>
          <w:bCs/>
        </w:rPr>
        <w:t xml:space="preserve"> </w:t>
      </w:r>
    </w:p>
    <w:p w:rsidR="00377DB7" w:rsidRPr="00377DB7" w:rsidRDefault="00CA5208">
      <w:pPr>
        <w:numPr>
          <w:ilvl w:val="0"/>
          <w:numId w:val="22"/>
        </w:numPr>
        <w:rPr>
          <w:b/>
          <w:u w:val="single"/>
        </w:rPr>
      </w:pPr>
      <w:r>
        <w:rPr>
          <w:bCs/>
        </w:rPr>
        <w:t>A t</w:t>
      </w:r>
      <w:r w:rsidR="002310A3">
        <w:rPr>
          <w:bCs/>
        </w:rPr>
        <w:t>hird letter will be mailed if response is not received by 4-16.</w:t>
      </w:r>
      <w:r w:rsidR="00377DB7">
        <w:rPr>
          <w:bCs/>
        </w:rPr>
        <w:t xml:space="preserve">  </w:t>
      </w:r>
    </w:p>
    <w:p w:rsidR="00ED0A16" w:rsidRDefault="00377DB7">
      <w:pPr>
        <w:numPr>
          <w:ilvl w:val="0"/>
          <w:numId w:val="22"/>
        </w:numPr>
        <w:rPr>
          <w:b/>
          <w:u w:val="single"/>
        </w:rPr>
      </w:pPr>
      <w:r>
        <w:rPr>
          <w:bCs/>
        </w:rPr>
        <w:t>There was a motion approved to contact the Board’s attorney to assist with the situation.</w:t>
      </w:r>
      <w:r w:rsidR="002310A3">
        <w:rPr>
          <w:bCs/>
        </w:rPr>
        <w:t xml:space="preserve"> </w:t>
      </w:r>
    </w:p>
    <w:p w:rsidR="00ED0A16" w:rsidRPr="00D627E3" w:rsidRDefault="00ED0A16" w:rsidP="00377DB7">
      <w:pPr>
        <w:ind w:left="720"/>
        <w:rPr>
          <w:b/>
          <w:u w:val="single"/>
        </w:rPr>
      </w:pPr>
    </w:p>
    <w:p w:rsidR="00ED0A16" w:rsidRDefault="00D627E3">
      <w:pPr>
        <w:rPr>
          <w:b/>
          <w:u w:val="single"/>
        </w:rPr>
      </w:pPr>
      <w:r>
        <w:rPr>
          <w:b/>
          <w:u w:val="single"/>
        </w:rPr>
        <w:t>Fifth Order of Business – Ballots</w:t>
      </w:r>
    </w:p>
    <w:p w:rsidR="00D627E3" w:rsidRPr="00C50F34" w:rsidRDefault="00CA5208" w:rsidP="00D627E3">
      <w:pPr>
        <w:numPr>
          <w:ilvl w:val="0"/>
          <w:numId w:val="24"/>
        </w:numPr>
        <w:rPr>
          <w:b/>
          <w:u w:val="single"/>
        </w:rPr>
      </w:pPr>
      <w:r>
        <w:rPr>
          <w:bCs/>
        </w:rPr>
        <w:t>S. Nickerson</w:t>
      </w:r>
      <w:r w:rsidR="00341A41">
        <w:rPr>
          <w:bCs/>
        </w:rPr>
        <w:t xml:space="preserve"> had a clarifying question about wording of the ballot</w:t>
      </w:r>
      <w:r w:rsidR="00C50F34">
        <w:rPr>
          <w:bCs/>
        </w:rPr>
        <w:t>.</w:t>
      </w:r>
    </w:p>
    <w:p w:rsidR="00C50F34" w:rsidRPr="00603016" w:rsidRDefault="00C50F34" w:rsidP="00D627E3">
      <w:pPr>
        <w:numPr>
          <w:ilvl w:val="0"/>
          <w:numId w:val="24"/>
        </w:numPr>
        <w:rPr>
          <w:b/>
          <w:u w:val="single"/>
        </w:rPr>
      </w:pPr>
      <w:r>
        <w:rPr>
          <w:bCs/>
        </w:rPr>
        <w:lastRenderedPageBreak/>
        <w:t>The board has received 70 some ballots, will post reminder sign to return ballots.  Mark will send phone list for homeowners who have not yet returned ballots.  Calls will go out on 15</w:t>
      </w:r>
      <w:r w:rsidRPr="00C50F34">
        <w:rPr>
          <w:bCs/>
          <w:vertAlign w:val="superscript"/>
        </w:rPr>
        <w:t>th</w:t>
      </w:r>
      <w:r w:rsidR="00603016">
        <w:rPr>
          <w:bCs/>
        </w:rPr>
        <w:t>.  If homeowners need a replacement ballot Tammy will print and instruct the homeowners.</w:t>
      </w:r>
    </w:p>
    <w:p w:rsidR="00603016" w:rsidRPr="00603016" w:rsidRDefault="00603016" w:rsidP="00D627E3">
      <w:pPr>
        <w:numPr>
          <w:ilvl w:val="0"/>
          <w:numId w:val="24"/>
        </w:numPr>
        <w:rPr>
          <w:b/>
          <w:u w:val="single"/>
        </w:rPr>
      </w:pPr>
      <w:r>
        <w:rPr>
          <w:bCs/>
        </w:rPr>
        <w:t>The Board will invite members of the covenant committee to attend the ballot opening meeting.</w:t>
      </w:r>
    </w:p>
    <w:p w:rsidR="00603016" w:rsidRPr="00FA70F8" w:rsidRDefault="00603016" w:rsidP="00D627E3">
      <w:pPr>
        <w:numPr>
          <w:ilvl w:val="0"/>
          <w:numId w:val="24"/>
        </w:numPr>
        <w:rPr>
          <w:b/>
          <w:u w:val="single"/>
        </w:rPr>
      </w:pPr>
      <w:r>
        <w:rPr>
          <w:bCs/>
        </w:rPr>
        <w:t>All ballots received will be opened April 24</w:t>
      </w:r>
      <w:r w:rsidRPr="00603016">
        <w:rPr>
          <w:bCs/>
          <w:vertAlign w:val="superscript"/>
        </w:rPr>
        <w:t>th</w:t>
      </w:r>
      <w:r w:rsidR="00FA70F8">
        <w:rPr>
          <w:bCs/>
        </w:rPr>
        <w:t xml:space="preserve"> when the board will reconvene.</w:t>
      </w:r>
    </w:p>
    <w:p w:rsidR="00FA70F8" w:rsidRDefault="00FA70F8" w:rsidP="00FA70F8">
      <w:pPr>
        <w:ind w:left="720"/>
        <w:rPr>
          <w:b/>
          <w:u w:val="single"/>
        </w:rPr>
      </w:pPr>
    </w:p>
    <w:p w:rsidR="00D627E3" w:rsidRPr="00D627E3" w:rsidRDefault="00D627E3">
      <w:pPr>
        <w:rPr>
          <w:b/>
        </w:rPr>
      </w:pPr>
    </w:p>
    <w:p w:rsidR="00ED0A16" w:rsidRDefault="00453276">
      <w:pPr>
        <w:rPr>
          <w:b/>
          <w:u w:val="single"/>
        </w:rPr>
      </w:pPr>
      <w:r>
        <w:rPr>
          <w:b/>
          <w:u w:val="single"/>
        </w:rPr>
        <w:t>Fifth Order of Business-Social</w:t>
      </w:r>
    </w:p>
    <w:p w:rsidR="00ED0A16" w:rsidRDefault="00453276">
      <w:r>
        <w:t>Amy Maier delivered the social report.</w:t>
      </w:r>
    </w:p>
    <w:p w:rsidR="00ED0A16" w:rsidRDefault="00377DB7" w:rsidP="00377DB7">
      <w:pPr>
        <w:numPr>
          <w:ilvl w:val="0"/>
          <w:numId w:val="20"/>
        </w:numPr>
      </w:pPr>
      <w:r>
        <w:t>30 children attended the Easter Egg hunt, 25 parents attended as well</w:t>
      </w:r>
    </w:p>
    <w:p w:rsidR="00377DB7" w:rsidRDefault="00377DB7" w:rsidP="00377DB7">
      <w:pPr>
        <w:numPr>
          <w:ilvl w:val="0"/>
          <w:numId w:val="20"/>
        </w:numPr>
      </w:pPr>
      <w:r>
        <w:t xml:space="preserve">Next social event is the Annual Picnic on August 4th.  Amy will call to get grass mowed, pig and chicken.  Kim is going to call to get </w:t>
      </w:r>
      <w:proofErr w:type="spellStart"/>
      <w:r>
        <w:t>porta</w:t>
      </w:r>
      <w:proofErr w:type="spellEnd"/>
      <w:r>
        <w:t xml:space="preserve"> </w:t>
      </w:r>
      <w:proofErr w:type="spellStart"/>
      <w:r>
        <w:t>potta</w:t>
      </w:r>
      <w:proofErr w:type="spellEnd"/>
      <w:r>
        <w:t>.  Mark is going to call to get table and awning.  Tammy is going to get paper products.  Mar</w:t>
      </w:r>
      <w:r w:rsidR="00FA70F8">
        <w:t>c</w:t>
      </w:r>
      <w:r>
        <w:t xml:space="preserve"> will call to </w:t>
      </w:r>
      <w:r w:rsidR="00FA70F8">
        <w:t>invite fire department.</w:t>
      </w:r>
    </w:p>
    <w:p w:rsidR="00ED0A16" w:rsidRDefault="00ED0A16">
      <w:pPr>
        <w:rPr>
          <w:b/>
          <w:u w:val="single"/>
        </w:rPr>
      </w:pPr>
    </w:p>
    <w:p w:rsidR="00ED0A16" w:rsidRDefault="00453276">
      <w:pPr>
        <w:rPr>
          <w:b/>
          <w:u w:val="single"/>
        </w:rPr>
      </w:pPr>
      <w:r>
        <w:rPr>
          <w:b/>
          <w:u w:val="single"/>
        </w:rPr>
        <w:t>Sixth Order of Business-Newsletter/Website</w:t>
      </w:r>
    </w:p>
    <w:p w:rsidR="00ED0A16" w:rsidRPr="00FA70F8" w:rsidRDefault="00FA70F8" w:rsidP="00FA70F8">
      <w:pPr>
        <w:numPr>
          <w:ilvl w:val="0"/>
          <w:numId w:val="17"/>
        </w:numPr>
      </w:pPr>
      <w:r>
        <w:t>Website is up but we are unable to modify due to builder being disabled.  Steve is working with company to migrate current site to new environment.  Hosting company will migrate free of charge and give us the ability to make changes. The company may reinstate the old site builder which would provide the ability to update current site with ballot.</w:t>
      </w:r>
    </w:p>
    <w:p w:rsidR="00ED0A16" w:rsidRDefault="00ED0A16">
      <w:pPr>
        <w:rPr>
          <w:b/>
          <w:u w:val="single"/>
        </w:rPr>
      </w:pPr>
    </w:p>
    <w:p w:rsidR="00ED0A16" w:rsidRDefault="00453276">
      <w:pPr>
        <w:pStyle w:val="Heading1"/>
      </w:pPr>
      <w:r>
        <w:t>Eighth Order of Business – New Business</w:t>
      </w:r>
    </w:p>
    <w:p w:rsidR="00ED0A16" w:rsidRDefault="00FA70F8">
      <w:pPr>
        <w:numPr>
          <w:ilvl w:val="0"/>
          <w:numId w:val="23"/>
        </w:numPr>
      </w:pPr>
      <w:r>
        <w:t>None</w:t>
      </w:r>
    </w:p>
    <w:p w:rsidR="00ED0A16" w:rsidRDefault="00ED0A16"/>
    <w:p w:rsidR="00ED0A16" w:rsidRDefault="00453276">
      <w:pPr>
        <w:pStyle w:val="Heading1"/>
      </w:pPr>
      <w:r>
        <w:t>Ninth Order of Business – Adjournment</w:t>
      </w:r>
    </w:p>
    <w:p w:rsidR="00ED0A16" w:rsidRDefault="00453276">
      <w:r>
        <w:t>Amy Maier motione</w:t>
      </w:r>
      <w:r w:rsidR="00FA70F8">
        <w:t>d to adjourn the meeting at 8:22pm Mark Huston</w:t>
      </w:r>
      <w:r>
        <w:t xml:space="preserve"> seconded and the motion passed unanimously.</w:t>
      </w:r>
    </w:p>
    <w:p w:rsidR="00ED0A16" w:rsidRDefault="00ED0A16"/>
    <w:p w:rsidR="00ED0A16" w:rsidRDefault="00453276">
      <w:r>
        <w:t xml:space="preserve">Minutes submitted </w:t>
      </w:r>
      <w:r w:rsidR="00FA70F8">
        <w:t>4-11-2012</w:t>
      </w:r>
    </w:p>
    <w:p w:rsidR="00ED0A16" w:rsidRDefault="00FA70F8">
      <w:r>
        <w:t>Marc Bebout</w:t>
      </w:r>
    </w:p>
    <w:p w:rsidR="00453276" w:rsidRDefault="00453276">
      <w:r>
        <w:t>Secretary</w:t>
      </w:r>
    </w:p>
    <w:sectPr w:rsidR="00453276" w:rsidSect="00ED0A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315D"/>
    <w:multiLevelType w:val="hybridMultilevel"/>
    <w:tmpl w:val="912E2A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7472B4"/>
    <w:multiLevelType w:val="hybridMultilevel"/>
    <w:tmpl w:val="B6E628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3146E0"/>
    <w:multiLevelType w:val="hybridMultilevel"/>
    <w:tmpl w:val="6A664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369BF"/>
    <w:multiLevelType w:val="hybridMultilevel"/>
    <w:tmpl w:val="E872E34E"/>
    <w:lvl w:ilvl="0" w:tplc="04090011">
      <w:start w:val="1"/>
      <w:numFmt w:val="decimal"/>
      <w:lvlText w:val="%1)"/>
      <w:lvlJc w:val="left"/>
      <w:pPr>
        <w:tabs>
          <w:tab w:val="num" w:pos="720"/>
        </w:tabs>
        <w:ind w:left="720" w:hanging="360"/>
      </w:pPr>
      <w:rPr>
        <w:rFonts w:hint="default"/>
      </w:rPr>
    </w:lvl>
    <w:lvl w:ilvl="1" w:tplc="B90458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513BD1"/>
    <w:multiLevelType w:val="hybridMultilevel"/>
    <w:tmpl w:val="AE1844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C1050A"/>
    <w:multiLevelType w:val="hybridMultilevel"/>
    <w:tmpl w:val="F1A4BDD8"/>
    <w:lvl w:ilvl="0" w:tplc="FFDE802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FD5946"/>
    <w:multiLevelType w:val="hybridMultilevel"/>
    <w:tmpl w:val="393E6C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994010"/>
    <w:multiLevelType w:val="hybridMultilevel"/>
    <w:tmpl w:val="59D475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2C1E0B"/>
    <w:multiLevelType w:val="hybridMultilevel"/>
    <w:tmpl w:val="365A9D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EF35CD"/>
    <w:multiLevelType w:val="hybridMultilevel"/>
    <w:tmpl w:val="BE38E11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104E7"/>
    <w:multiLevelType w:val="hybridMultilevel"/>
    <w:tmpl w:val="59CEC4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0B3752"/>
    <w:multiLevelType w:val="hybridMultilevel"/>
    <w:tmpl w:val="2236E392"/>
    <w:lvl w:ilvl="0" w:tplc="04090011">
      <w:start w:val="1"/>
      <w:numFmt w:val="decimal"/>
      <w:lvlText w:val="%1)"/>
      <w:lvlJc w:val="left"/>
      <w:pPr>
        <w:tabs>
          <w:tab w:val="num" w:pos="720"/>
        </w:tabs>
        <w:ind w:left="720" w:hanging="360"/>
      </w:pPr>
      <w:rPr>
        <w:rFonts w:hint="default"/>
      </w:rPr>
    </w:lvl>
    <w:lvl w:ilvl="1" w:tplc="DBA4A6D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2C502D"/>
    <w:multiLevelType w:val="hybridMultilevel"/>
    <w:tmpl w:val="427623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A570EA"/>
    <w:multiLevelType w:val="hybridMultilevel"/>
    <w:tmpl w:val="670237B2"/>
    <w:lvl w:ilvl="0" w:tplc="04090011">
      <w:start w:val="1"/>
      <w:numFmt w:val="decimal"/>
      <w:lvlText w:val="%1)"/>
      <w:lvlJc w:val="left"/>
      <w:pPr>
        <w:tabs>
          <w:tab w:val="num" w:pos="720"/>
        </w:tabs>
        <w:ind w:left="720" w:hanging="360"/>
      </w:pPr>
      <w:rPr>
        <w:rFonts w:hint="default"/>
      </w:rPr>
    </w:lvl>
    <w:lvl w:ilvl="1" w:tplc="FDBE004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C976D0"/>
    <w:multiLevelType w:val="hybridMultilevel"/>
    <w:tmpl w:val="CC86AC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64516B"/>
    <w:multiLevelType w:val="hybridMultilevel"/>
    <w:tmpl w:val="454A9A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656941"/>
    <w:multiLevelType w:val="hybridMultilevel"/>
    <w:tmpl w:val="52FE682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F47666"/>
    <w:multiLevelType w:val="hybridMultilevel"/>
    <w:tmpl w:val="185C0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405613"/>
    <w:multiLevelType w:val="hybridMultilevel"/>
    <w:tmpl w:val="B5282F28"/>
    <w:lvl w:ilvl="0" w:tplc="2A30D48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963F96"/>
    <w:multiLevelType w:val="hybridMultilevel"/>
    <w:tmpl w:val="B9487A1A"/>
    <w:lvl w:ilvl="0" w:tplc="04090011">
      <w:start w:val="1"/>
      <w:numFmt w:val="decimal"/>
      <w:lvlText w:val="%1)"/>
      <w:lvlJc w:val="left"/>
      <w:pPr>
        <w:tabs>
          <w:tab w:val="num" w:pos="720"/>
        </w:tabs>
        <w:ind w:left="720" w:hanging="360"/>
      </w:pPr>
      <w:rPr>
        <w:rFonts w:hint="default"/>
      </w:rPr>
    </w:lvl>
    <w:lvl w:ilvl="1" w:tplc="D6F0433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2745BF"/>
    <w:multiLevelType w:val="hybridMultilevel"/>
    <w:tmpl w:val="FDAC664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5D5F95"/>
    <w:multiLevelType w:val="hybridMultilevel"/>
    <w:tmpl w:val="C74C32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206629"/>
    <w:multiLevelType w:val="hybridMultilevel"/>
    <w:tmpl w:val="99CE0F3E"/>
    <w:lvl w:ilvl="0" w:tplc="04090011">
      <w:start w:val="1"/>
      <w:numFmt w:val="decimal"/>
      <w:lvlText w:val="%1)"/>
      <w:lvlJc w:val="left"/>
      <w:pPr>
        <w:tabs>
          <w:tab w:val="num" w:pos="360"/>
        </w:tabs>
        <w:ind w:left="360" w:hanging="360"/>
      </w:pPr>
      <w:rPr>
        <w:rFonts w:hint="default"/>
      </w:rPr>
    </w:lvl>
    <w:lvl w:ilvl="1" w:tplc="29A641B2">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CAB3BC5"/>
    <w:multiLevelType w:val="hybridMultilevel"/>
    <w:tmpl w:val="9DEAA1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FA0A33"/>
    <w:multiLevelType w:val="hybridMultilevel"/>
    <w:tmpl w:val="454A9A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10"/>
  </w:num>
  <w:num w:numId="4">
    <w:abstractNumId w:val="18"/>
  </w:num>
  <w:num w:numId="5">
    <w:abstractNumId w:val="9"/>
  </w:num>
  <w:num w:numId="6">
    <w:abstractNumId w:val="20"/>
  </w:num>
  <w:num w:numId="7">
    <w:abstractNumId w:val="8"/>
  </w:num>
  <w:num w:numId="8">
    <w:abstractNumId w:val="19"/>
  </w:num>
  <w:num w:numId="9">
    <w:abstractNumId w:val="13"/>
  </w:num>
  <w:num w:numId="10">
    <w:abstractNumId w:val="7"/>
  </w:num>
  <w:num w:numId="11">
    <w:abstractNumId w:val="0"/>
  </w:num>
  <w:num w:numId="12">
    <w:abstractNumId w:val="23"/>
  </w:num>
  <w:num w:numId="13">
    <w:abstractNumId w:val="3"/>
  </w:num>
  <w:num w:numId="14">
    <w:abstractNumId w:val="1"/>
  </w:num>
  <w:num w:numId="15">
    <w:abstractNumId w:val="22"/>
  </w:num>
  <w:num w:numId="16">
    <w:abstractNumId w:val="5"/>
  </w:num>
  <w:num w:numId="17">
    <w:abstractNumId w:val="16"/>
  </w:num>
  <w:num w:numId="18">
    <w:abstractNumId w:val="17"/>
  </w:num>
  <w:num w:numId="19">
    <w:abstractNumId w:val="4"/>
  </w:num>
  <w:num w:numId="20">
    <w:abstractNumId w:val="21"/>
  </w:num>
  <w:num w:numId="21">
    <w:abstractNumId w:val="12"/>
  </w:num>
  <w:num w:numId="22">
    <w:abstractNumId w:val="24"/>
  </w:num>
  <w:num w:numId="23">
    <w:abstractNumId w:val="6"/>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2F"/>
    <w:rsid w:val="000422F7"/>
    <w:rsid w:val="002310A3"/>
    <w:rsid w:val="002C00E8"/>
    <w:rsid w:val="00341A41"/>
    <w:rsid w:val="00377DB7"/>
    <w:rsid w:val="00453276"/>
    <w:rsid w:val="00580688"/>
    <w:rsid w:val="00603016"/>
    <w:rsid w:val="008563AA"/>
    <w:rsid w:val="00952F1C"/>
    <w:rsid w:val="00AA6B2F"/>
    <w:rsid w:val="00C50F34"/>
    <w:rsid w:val="00CA5208"/>
    <w:rsid w:val="00CC5960"/>
    <w:rsid w:val="00D627E3"/>
    <w:rsid w:val="00ED0A16"/>
    <w:rsid w:val="00FA7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A16"/>
    <w:rPr>
      <w:sz w:val="24"/>
      <w:szCs w:val="24"/>
    </w:rPr>
  </w:style>
  <w:style w:type="paragraph" w:styleId="Heading1">
    <w:name w:val="heading 1"/>
    <w:basedOn w:val="Normal"/>
    <w:next w:val="Normal"/>
    <w:qFormat/>
    <w:rsid w:val="00ED0A16"/>
    <w:pPr>
      <w:keepNext/>
      <w:outlineLvl w:val="0"/>
    </w:pPr>
    <w:rPr>
      <w:b/>
      <w:bCs/>
      <w:u w:val="single"/>
    </w:rPr>
  </w:style>
  <w:style w:type="paragraph" w:styleId="Heading2">
    <w:name w:val="heading 2"/>
    <w:basedOn w:val="Normal"/>
    <w:next w:val="Normal"/>
    <w:qFormat/>
    <w:rsid w:val="00ED0A16"/>
    <w:pPr>
      <w:keepNext/>
      <w:outlineLvl w:val="1"/>
    </w:pPr>
    <w:rPr>
      <w:bCs/>
      <w:u w:val="single"/>
    </w:rPr>
  </w:style>
  <w:style w:type="paragraph" w:styleId="Heading3">
    <w:name w:val="heading 3"/>
    <w:basedOn w:val="Normal"/>
    <w:next w:val="Normal"/>
    <w:qFormat/>
    <w:rsid w:val="00ED0A16"/>
    <w:pPr>
      <w:keepNext/>
      <w:jc w:val="center"/>
      <w:outlineLvl w:val="2"/>
    </w:pPr>
    <w:rPr>
      <w:b/>
      <w:sz w:val="36"/>
      <w:szCs w:val="28"/>
    </w:rPr>
  </w:style>
  <w:style w:type="paragraph" w:styleId="Heading4">
    <w:name w:val="heading 4"/>
    <w:basedOn w:val="Normal"/>
    <w:next w:val="Normal"/>
    <w:qFormat/>
    <w:rsid w:val="00ED0A16"/>
    <w:pPr>
      <w:keepNext/>
      <w:outlineLvl w:val="3"/>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0A16"/>
    <w:rPr>
      <w:color w:val="0000FF"/>
      <w:u w:val="single"/>
    </w:rPr>
  </w:style>
  <w:style w:type="paragraph" w:styleId="ListParagraph">
    <w:name w:val="List Paragraph"/>
    <w:basedOn w:val="Normal"/>
    <w:uiPriority w:val="34"/>
    <w:qFormat/>
    <w:rsid w:val="00952F1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A16"/>
    <w:rPr>
      <w:sz w:val="24"/>
      <w:szCs w:val="24"/>
    </w:rPr>
  </w:style>
  <w:style w:type="paragraph" w:styleId="Heading1">
    <w:name w:val="heading 1"/>
    <w:basedOn w:val="Normal"/>
    <w:next w:val="Normal"/>
    <w:qFormat/>
    <w:rsid w:val="00ED0A16"/>
    <w:pPr>
      <w:keepNext/>
      <w:outlineLvl w:val="0"/>
    </w:pPr>
    <w:rPr>
      <w:b/>
      <w:bCs/>
      <w:u w:val="single"/>
    </w:rPr>
  </w:style>
  <w:style w:type="paragraph" w:styleId="Heading2">
    <w:name w:val="heading 2"/>
    <w:basedOn w:val="Normal"/>
    <w:next w:val="Normal"/>
    <w:qFormat/>
    <w:rsid w:val="00ED0A16"/>
    <w:pPr>
      <w:keepNext/>
      <w:outlineLvl w:val="1"/>
    </w:pPr>
    <w:rPr>
      <w:bCs/>
      <w:u w:val="single"/>
    </w:rPr>
  </w:style>
  <w:style w:type="paragraph" w:styleId="Heading3">
    <w:name w:val="heading 3"/>
    <w:basedOn w:val="Normal"/>
    <w:next w:val="Normal"/>
    <w:qFormat/>
    <w:rsid w:val="00ED0A16"/>
    <w:pPr>
      <w:keepNext/>
      <w:jc w:val="center"/>
      <w:outlineLvl w:val="2"/>
    </w:pPr>
    <w:rPr>
      <w:b/>
      <w:sz w:val="36"/>
      <w:szCs w:val="28"/>
    </w:rPr>
  </w:style>
  <w:style w:type="paragraph" w:styleId="Heading4">
    <w:name w:val="heading 4"/>
    <w:basedOn w:val="Normal"/>
    <w:next w:val="Normal"/>
    <w:qFormat/>
    <w:rsid w:val="00ED0A16"/>
    <w:pPr>
      <w:keepNext/>
      <w:outlineLvl w:val="3"/>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0A16"/>
    <w:rPr>
      <w:color w:val="0000FF"/>
      <w:u w:val="single"/>
    </w:rPr>
  </w:style>
  <w:style w:type="paragraph" w:styleId="ListParagraph">
    <w:name w:val="List Paragraph"/>
    <w:basedOn w:val="Normal"/>
    <w:uiPriority w:val="34"/>
    <w:qFormat/>
    <w:rsid w:val="00952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BANNOCKBURN HOMEOWNERS ASSOCIATION</vt:lpstr>
    </vt:vector>
  </TitlesOfParts>
  <Company>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BANNOCKBURN HOMEOWNERS ASSOCIATION</dc:title>
  <dc:subject/>
  <dc:creator>Amy Maier</dc:creator>
  <cp:keywords/>
  <dc:description/>
  <cp:lastModifiedBy>Stephen Nickerson</cp:lastModifiedBy>
  <cp:revision>2</cp:revision>
  <cp:lastPrinted>2009-11-11T22:48:00Z</cp:lastPrinted>
  <dcterms:created xsi:type="dcterms:W3CDTF">2012-05-14T14:04:00Z</dcterms:created>
  <dcterms:modified xsi:type="dcterms:W3CDTF">2012-05-14T14:04:00Z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-1508893040</vt:i4>
  </property>
  <property fmtid="{D5CDD505-2E9C-101B-9397-08002B2CF9AE}" pid="3" name="_EmailSubject">
    <vt:lpwstr>Minutes attached</vt:lpwstr>
  </property>
  <property fmtid="{D5CDD505-2E9C-101B-9397-08002B2CF9AE}" pid="4" name="_AuthorEmail">
    <vt:lpwstr>ccooper@ulc.com</vt:lpwstr>
  </property>
  <property fmtid="{D5CDD505-2E9C-101B-9397-08002B2CF9AE}" pid="5" name="_AuthorEmailDisplayName">
    <vt:lpwstr>Chris Cooper</vt:lpwstr>
  </property>
  <property fmtid="{D5CDD505-2E9C-101B-9397-08002B2CF9AE}" pid="6" name="_ReviewingToolsShownOnce">
    <vt:lpwstr/>
  </property>
</Properties>
</file>